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EC8" w:rsidRDefault="00525EC8" w:rsidP="00525EC8">
      <w:pPr>
        <w:pStyle w:val="Default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11 класс.</w:t>
      </w:r>
    </w:p>
    <w:p w:rsidR="00525EC8" w:rsidRDefault="00525EC8" w:rsidP="00525EC8">
      <w:pPr>
        <w:pStyle w:val="Default"/>
        <w:rPr>
          <w:rFonts w:ascii="Times New Roman" w:hAnsi="Times New Roman" w:cs="Times New Roman"/>
          <w:b/>
          <w:bCs/>
          <w:sz w:val="28"/>
          <w:szCs w:val="28"/>
        </w:rPr>
      </w:pPr>
      <w:r w:rsidRPr="00525EC8">
        <w:rPr>
          <w:rFonts w:ascii="Times New Roman" w:hAnsi="Times New Roman" w:cs="Times New Roman"/>
          <w:b/>
          <w:bCs/>
          <w:sz w:val="28"/>
          <w:szCs w:val="28"/>
        </w:rPr>
        <w:t>В 2022/23 учебном году на экзамене будут только те темы, которые уже использовались в прошлые годы (в закрытом банке ФИПИ их более полутора тысяч)</w:t>
      </w:r>
    </w:p>
    <w:p w:rsidR="00525EC8" w:rsidRPr="00525EC8" w:rsidRDefault="00525EC8" w:rsidP="00525EC8">
      <w:pPr>
        <w:pStyle w:val="Default"/>
        <w:rPr>
          <w:rFonts w:ascii="Times New Roman" w:hAnsi="Times New Roman" w:cs="Times New Roman"/>
          <w:b/>
          <w:bCs/>
          <w:sz w:val="28"/>
          <w:szCs w:val="28"/>
        </w:rPr>
      </w:pPr>
      <w:r w:rsidRPr="00525E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Утверждены тематические направления итогового сочинения 2022/23 учебного года:</w:t>
      </w:r>
    </w:p>
    <w:p w:rsidR="00525EC8" w:rsidRPr="00525EC8" w:rsidRDefault="00525EC8" w:rsidP="00525EC8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525EC8" w:rsidRPr="00525EC8" w:rsidRDefault="00525EC8" w:rsidP="00525EC8">
      <w:pPr>
        <w:pStyle w:val="Default"/>
        <w:spacing w:after="267"/>
        <w:rPr>
          <w:rFonts w:ascii="Times New Roman" w:hAnsi="Times New Roman" w:cs="Times New Roman"/>
          <w:b/>
          <w:bCs/>
          <w:sz w:val="28"/>
          <w:szCs w:val="28"/>
        </w:rPr>
      </w:pPr>
      <w:r w:rsidRPr="00525EC8">
        <w:rPr>
          <w:rFonts w:ascii="Times New Roman" w:hAnsi="Times New Roman" w:cs="Times New Roman"/>
          <w:sz w:val="28"/>
          <w:szCs w:val="28"/>
        </w:rPr>
        <w:t>•</w:t>
      </w:r>
      <w:r w:rsidRPr="00525EC8">
        <w:rPr>
          <w:rFonts w:ascii="Times New Roman" w:hAnsi="Times New Roman" w:cs="Times New Roman"/>
          <w:b/>
          <w:bCs/>
          <w:sz w:val="28"/>
          <w:szCs w:val="28"/>
        </w:rPr>
        <w:t>1. Духовно-нравственные ориентиры в жизни человека</w:t>
      </w:r>
    </w:p>
    <w:p w:rsidR="00525EC8" w:rsidRPr="00525EC8" w:rsidRDefault="00525EC8" w:rsidP="00525EC8">
      <w:pPr>
        <w:pStyle w:val="Default"/>
        <w:spacing w:after="267"/>
        <w:rPr>
          <w:rFonts w:ascii="Times New Roman" w:hAnsi="Times New Roman" w:cs="Times New Roman"/>
          <w:i/>
          <w:iCs/>
          <w:sz w:val="28"/>
          <w:szCs w:val="28"/>
        </w:rPr>
      </w:pPr>
      <w:r w:rsidRPr="00525EC8">
        <w:rPr>
          <w:rFonts w:ascii="Times New Roman" w:hAnsi="Times New Roman" w:cs="Times New Roman"/>
          <w:i/>
          <w:iCs/>
          <w:sz w:val="28"/>
          <w:szCs w:val="28"/>
        </w:rPr>
        <w:t>1.1. Внутренний мир человека и его личностные качества</w:t>
      </w:r>
    </w:p>
    <w:p w:rsidR="00525EC8" w:rsidRPr="00525EC8" w:rsidRDefault="00525EC8" w:rsidP="00525EC8">
      <w:pPr>
        <w:pStyle w:val="Default"/>
        <w:spacing w:after="267"/>
        <w:rPr>
          <w:rFonts w:ascii="Times New Roman" w:hAnsi="Times New Roman" w:cs="Times New Roman"/>
          <w:i/>
          <w:iCs/>
          <w:sz w:val="28"/>
          <w:szCs w:val="28"/>
        </w:rPr>
      </w:pPr>
      <w:r w:rsidRPr="00525EC8">
        <w:rPr>
          <w:rFonts w:ascii="Times New Roman" w:hAnsi="Times New Roman" w:cs="Times New Roman"/>
          <w:i/>
          <w:iCs/>
          <w:sz w:val="28"/>
          <w:szCs w:val="28"/>
        </w:rPr>
        <w:t>1.2. Отношение человека к другому человеку (окружению), нравственные идеалы и выбор между добром и злом</w:t>
      </w:r>
    </w:p>
    <w:p w:rsidR="00525EC8" w:rsidRPr="00525EC8" w:rsidRDefault="00525EC8" w:rsidP="00525EC8">
      <w:pPr>
        <w:pStyle w:val="Default"/>
        <w:spacing w:after="267"/>
        <w:rPr>
          <w:rFonts w:ascii="Times New Roman" w:hAnsi="Times New Roman" w:cs="Times New Roman"/>
          <w:i/>
          <w:iCs/>
          <w:sz w:val="28"/>
          <w:szCs w:val="28"/>
        </w:rPr>
      </w:pPr>
      <w:r w:rsidRPr="00525EC8">
        <w:rPr>
          <w:rFonts w:ascii="Times New Roman" w:hAnsi="Times New Roman" w:cs="Times New Roman"/>
          <w:i/>
          <w:iCs/>
          <w:sz w:val="28"/>
          <w:szCs w:val="28"/>
        </w:rPr>
        <w:t>1.3. Познание человеком самого себя</w:t>
      </w:r>
    </w:p>
    <w:p w:rsidR="00525EC8" w:rsidRPr="00525EC8" w:rsidRDefault="00525EC8" w:rsidP="00525EC8">
      <w:pPr>
        <w:pStyle w:val="Default"/>
        <w:spacing w:after="267"/>
        <w:rPr>
          <w:rFonts w:ascii="Times New Roman" w:hAnsi="Times New Roman" w:cs="Times New Roman"/>
          <w:sz w:val="28"/>
          <w:szCs w:val="28"/>
        </w:rPr>
      </w:pPr>
      <w:r w:rsidRPr="00525EC8">
        <w:rPr>
          <w:rFonts w:ascii="Times New Roman" w:hAnsi="Times New Roman" w:cs="Times New Roman"/>
          <w:i/>
          <w:iCs/>
          <w:sz w:val="28"/>
          <w:szCs w:val="28"/>
        </w:rPr>
        <w:t>1.4. Свобода человека и ее ограничения</w:t>
      </w:r>
    </w:p>
    <w:p w:rsidR="00525EC8" w:rsidRDefault="00525EC8" w:rsidP="00525EC8">
      <w:pPr>
        <w:pStyle w:val="Default"/>
        <w:spacing w:after="267"/>
        <w:rPr>
          <w:rFonts w:ascii="Times New Roman" w:hAnsi="Times New Roman" w:cs="Times New Roman"/>
          <w:b/>
          <w:bCs/>
          <w:sz w:val="28"/>
          <w:szCs w:val="28"/>
        </w:rPr>
      </w:pPr>
      <w:r w:rsidRPr="00525EC8">
        <w:rPr>
          <w:rFonts w:ascii="Times New Roman" w:hAnsi="Times New Roman" w:cs="Times New Roman"/>
          <w:sz w:val="28"/>
          <w:szCs w:val="28"/>
        </w:rPr>
        <w:t>•</w:t>
      </w:r>
      <w:r w:rsidRPr="00525EC8">
        <w:rPr>
          <w:rFonts w:ascii="Times New Roman" w:hAnsi="Times New Roman" w:cs="Times New Roman"/>
          <w:b/>
          <w:bCs/>
          <w:sz w:val="28"/>
          <w:szCs w:val="28"/>
        </w:rPr>
        <w:t>2. Семья, общество, Отечество в жизни человека</w:t>
      </w:r>
    </w:p>
    <w:p w:rsidR="00525EC8" w:rsidRDefault="00525EC8" w:rsidP="00525EC8">
      <w:pPr>
        <w:pStyle w:val="Default"/>
        <w:spacing w:after="267"/>
        <w:rPr>
          <w:rFonts w:ascii="Times New Roman" w:hAnsi="Times New Roman" w:cs="Times New Roman"/>
          <w:i/>
          <w:iCs/>
          <w:sz w:val="28"/>
          <w:szCs w:val="28"/>
        </w:rPr>
      </w:pPr>
      <w:r w:rsidRPr="00525EC8">
        <w:rPr>
          <w:rFonts w:ascii="Times New Roman" w:hAnsi="Times New Roman" w:cs="Times New Roman"/>
          <w:i/>
          <w:iCs/>
          <w:sz w:val="28"/>
          <w:szCs w:val="28"/>
        </w:rPr>
        <w:t>2.1. Семья, род; семейные ценности и традиции</w:t>
      </w:r>
    </w:p>
    <w:p w:rsidR="00525EC8" w:rsidRDefault="00525EC8" w:rsidP="00525EC8">
      <w:pPr>
        <w:pStyle w:val="Default"/>
        <w:spacing w:after="267"/>
        <w:rPr>
          <w:rFonts w:ascii="Times New Roman" w:hAnsi="Times New Roman" w:cs="Times New Roman"/>
          <w:i/>
          <w:iCs/>
          <w:sz w:val="28"/>
          <w:szCs w:val="28"/>
        </w:rPr>
      </w:pPr>
      <w:r w:rsidRPr="00525EC8">
        <w:rPr>
          <w:rFonts w:ascii="Times New Roman" w:hAnsi="Times New Roman" w:cs="Times New Roman"/>
          <w:i/>
          <w:iCs/>
          <w:sz w:val="28"/>
          <w:szCs w:val="28"/>
        </w:rPr>
        <w:t>2.2. Человек и общество</w:t>
      </w:r>
    </w:p>
    <w:p w:rsidR="00525EC8" w:rsidRPr="00525EC8" w:rsidRDefault="00525EC8" w:rsidP="00525EC8">
      <w:pPr>
        <w:pStyle w:val="Default"/>
        <w:spacing w:after="267"/>
        <w:rPr>
          <w:rFonts w:ascii="Times New Roman" w:hAnsi="Times New Roman" w:cs="Times New Roman"/>
          <w:sz w:val="28"/>
          <w:szCs w:val="28"/>
        </w:rPr>
      </w:pPr>
      <w:r w:rsidRPr="00525EC8">
        <w:rPr>
          <w:rFonts w:ascii="Times New Roman" w:hAnsi="Times New Roman" w:cs="Times New Roman"/>
          <w:i/>
          <w:iCs/>
          <w:sz w:val="28"/>
          <w:szCs w:val="28"/>
        </w:rPr>
        <w:t>2.3. Родина, государство, гражданская позиция человека</w:t>
      </w:r>
    </w:p>
    <w:p w:rsidR="00525EC8" w:rsidRDefault="00525EC8" w:rsidP="00525EC8">
      <w:pPr>
        <w:pStyle w:val="Default"/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25EC8">
        <w:rPr>
          <w:rFonts w:ascii="Times New Roman" w:hAnsi="Times New Roman" w:cs="Times New Roman"/>
          <w:sz w:val="28"/>
          <w:szCs w:val="28"/>
        </w:rPr>
        <w:t>•</w:t>
      </w:r>
      <w:r w:rsidRPr="00525EC8">
        <w:rPr>
          <w:rFonts w:ascii="Times New Roman" w:hAnsi="Times New Roman" w:cs="Times New Roman"/>
          <w:b/>
          <w:bCs/>
          <w:sz w:val="28"/>
          <w:szCs w:val="28"/>
        </w:rPr>
        <w:t>3. Природа и культура в жизни человека</w:t>
      </w:r>
    </w:p>
    <w:p w:rsidR="00525EC8" w:rsidRDefault="00525EC8" w:rsidP="00525EC8">
      <w:pPr>
        <w:pStyle w:val="Default"/>
        <w:spacing w:line="36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525EC8">
        <w:rPr>
          <w:rFonts w:ascii="Times New Roman" w:hAnsi="Times New Roman" w:cs="Times New Roman"/>
          <w:i/>
          <w:iCs/>
          <w:sz w:val="28"/>
          <w:szCs w:val="28"/>
        </w:rPr>
        <w:t>3.1. Природа и человек</w:t>
      </w:r>
    </w:p>
    <w:p w:rsidR="00525EC8" w:rsidRDefault="00525EC8" w:rsidP="00525EC8">
      <w:pPr>
        <w:pStyle w:val="Default"/>
        <w:spacing w:line="36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525EC8">
        <w:rPr>
          <w:rFonts w:ascii="Times New Roman" w:hAnsi="Times New Roman" w:cs="Times New Roman"/>
          <w:i/>
          <w:iCs/>
          <w:sz w:val="28"/>
          <w:szCs w:val="28"/>
        </w:rPr>
        <w:t>3.2. Наука и человек</w:t>
      </w:r>
    </w:p>
    <w:p w:rsidR="00525EC8" w:rsidRPr="00525EC8" w:rsidRDefault="00525EC8" w:rsidP="00525EC8">
      <w:pPr>
        <w:pStyle w:val="Default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25EC8">
        <w:rPr>
          <w:rFonts w:ascii="Times New Roman" w:hAnsi="Times New Roman" w:cs="Times New Roman"/>
          <w:i/>
          <w:iCs/>
          <w:sz w:val="28"/>
          <w:szCs w:val="28"/>
        </w:rPr>
        <w:t>3.3. Искусство и человек</w:t>
      </w:r>
    </w:p>
    <w:p w:rsidR="00F250E0" w:rsidRPr="00525EC8" w:rsidRDefault="00F250E0" w:rsidP="00525EC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F250E0" w:rsidRPr="00525EC8" w:rsidSect="00525EC8">
      <w:pgSz w:w="11300" w:h="19200"/>
      <w:pgMar w:top="900" w:right="0" w:bottom="900" w:left="140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EC8"/>
    <w:rsid w:val="005209E5"/>
    <w:rsid w:val="00525EC8"/>
    <w:rsid w:val="00F2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25EC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25EC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2022-09-19T10:18:00Z</cp:lastPrinted>
  <dcterms:created xsi:type="dcterms:W3CDTF">2023-01-23T08:29:00Z</dcterms:created>
  <dcterms:modified xsi:type="dcterms:W3CDTF">2023-01-23T08:29:00Z</dcterms:modified>
</cp:coreProperties>
</file>